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eastAsia="方正小标宋简体"/>
          <w:color w:val="000000"/>
          <w:spacing w:val="-6"/>
          <w:sz w:val="44"/>
          <w:szCs w:val="44"/>
        </w:rPr>
        <w:t>湖南省</w:t>
      </w:r>
      <w:r>
        <w:rPr>
          <w:rFonts w:hint="eastAsia" w:eastAsia="方正小标宋简体"/>
          <w:color w:val="000000"/>
          <w:spacing w:val="-6"/>
          <w:sz w:val="44"/>
          <w:szCs w:val="44"/>
          <w:lang w:eastAsia="zh-CN"/>
        </w:rPr>
        <w:t>水利厅</w:t>
      </w:r>
      <w:r>
        <w:rPr>
          <w:rFonts w:hint="eastAsia" w:eastAsia="方正小标宋简体"/>
          <w:color w:val="000000"/>
          <w:spacing w:val="-6"/>
          <w:sz w:val="44"/>
          <w:szCs w:val="44"/>
        </w:rPr>
        <w:t>政府信息公开申请表</w:t>
      </w:r>
    </w:p>
    <w:bookmarkEnd w:id="0"/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1"/>
        <w:gridCol w:w="933"/>
        <w:gridCol w:w="769"/>
        <w:gridCol w:w="1902"/>
        <w:gridCol w:w="1868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申请人信息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公 民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姓  名＊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  <w:t>证件号码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传    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联系电话＊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联系地址＊</w:t>
            </w:r>
          </w:p>
        </w:tc>
        <w:tc>
          <w:tcPr>
            <w:tcW w:w="5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电子邮箱＊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  <w:t>受理单位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法人及其他组织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名称＊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统一社会信用代码＊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法人代表＊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联系人姓名＊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联系电话＊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联系地址＊</w:t>
            </w:r>
          </w:p>
        </w:tc>
        <w:tc>
          <w:tcPr>
            <w:tcW w:w="5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电子邮箱＊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传   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所需信息情况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所需信息的名称、文号或者便于行政机关查询的其他特征性描述＊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获取信息的方式（可选）＊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□邮寄</w:t>
            </w:r>
          </w:p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□电子</w:t>
            </w:r>
            <w:r>
              <w:rPr>
                <w:rFonts w:hint="eastAsia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  <w:t>邮箱</w:t>
            </w:r>
          </w:p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□自行领取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□</w:t>
            </w:r>
            <w:r>
              <w:rPr>
                <w:rFonts w:hint="eastAsia" w:eastAsia="仿宋_GB2312"/>
                <w:color w:val="000000"/>
                <w:spacing w:val="-6"/>
                <w:kern w:val="0"/>
                <w:sz w:val="30"/>
                <w:szCs w:val="30"/>
                <w:lang w:val="en-US" w:eastAsia="zh-CN"/>
              </w:rPr>
              <w:t>在线答复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8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kern w:val="0"/>
                <w:sz w:val="30"/>
                <w:szCs w:val="30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N2ZhMGI5YzIxNzg2MWU2MTM2OGMyNDExYTZhNGEifQ=="/>
  </w:docVars>
  <w:rsids>
    <w:rsidRoot w:val="1FA0254B"/>
    <w:rsid w:val="02205A33"/>
    <w:rsid w:val="03525B51"/>
    <w:rsid w:val="0C703F0A"/>
    <w:rsid w:val="0D1D4725"/>
    <w:rsid w:val="124A2AF8"/>
    <w:rsid w:val="13413D6E"/>
    <w:rsid w:val="1FA0254B"/>
    <w:rsid w:val="2481372D"/>
    <w:rsid w:val="427F7F1D"/>
    <w:rsid w:val="4882181C"/>
    <w:rsid w:val="6299163B"/>
    <w:rsid w:val="66D045C0"/>
    <w:rsid w:val="7DEF3767"/>
    <w:rsid w:val="EEDFE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2021-04-26T09:19:00Z</dcterms:created>
  <dc:creator>行鱼</dc:creator>
  <cp:lastModifiedBy>lyf</cp:lastModifiedBy>
  <dcterms:modified xsi:type="dcterms:W3CDTF">2024-07-15T16:24:04Z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C89CA0D436BF4B4D9480E72DA7D8A02A</vt:lpwstr>
  </property>
</Properties>
</file>