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pStyle w:val="5"/>
        <w:spacing w:line="600" w:lineRule="exact"/>
        <w:ind w:firstLine="640" w:firstLineChars="200"/>
        <w:rPr>
          <w:rFonts w:eastAsia="仿宋_GB2312"/>
          <w:bCs/>
          <w:sz w:val="32"/>
          <w:szCs w:val="32"/>
        </w:rPr>
      </w:pPr>
    </w:p>
    <w:p>
      <w:pPr>
        <w:pStyle w:val="5"/>
        <w:spacing w:line="600" w:lineRule="exact"/>
        <w:jc w:val="center"/>
        <w:rPr>
          <w:rFonts w:eastAsia="方正小标宋_GBK"/>
          <w:b/>
          <w:bCs/>
          <w:sz w:val="44"/>
          <w:szCs w:val="32"/>
        </w:rPr>
      </w:pPr>
      <w:bookmarkStart w:id="0" w:name="_GoBack"/>
      <w:r>
        <w:rPr>
          <w:rFonts w:eastAsia="方正小标宋_GBK"/>
          <w:b/>
          <w:bCs/>
          <w:sz w:val="44"/>
          <w:szCs w:val="32"/>
        </w:rPr>
        <w:t>湖南省全面推行河长制湖长制先进集体、先进个人表彰推荐名单</w:t>
      </w:r>
    </w:p>
    <w:bookmarkEnd w:id="0"/>
    <w:p>
      <w:pPr>
        <w:pStyle w:val="5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一、先进集体（8个）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湖南省湘潭市水利局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湖南省株洲市河长制工作委员会办公室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湖南省邵阳市水利局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湖南省岳阳市水利局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湖南省益阳市水利局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湖南省怀化市河长制工作委员会办公室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湖南省永州市水利局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湖南省娄底市水利局</w:t>
      </w:r>
    </w:p>
    <w:p>
      <w:pPr>
        <w:spacing w:line="600" w:lineRule="exact"/>
        <w:ind w:firstLine="643" w:firstLineChars="20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二、先进工作者（17名）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唐少刚   湖南省自然资源厅一级主任科员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刘洪义   湖南省生态环境厅高级工程师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翟文峰   湖南省洞庭湖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水利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事务中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心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一级主任科员 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曹  彪   湖南省长沙市水利局党组书记、局长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岳  健   湖南省衡阳市水利局党组书记、局长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周海军   湖南省株洲醴陵市水利局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党组书记、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局长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欧阳晓（女）湖南省湘潭市河长办服务中心主任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杨长权   湖南省邵阳新宁县水利局党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委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书记、局长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杨大智   湖南省岳阳市水利局河长制工作科科长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张  勇   湖南省常德市水利局党组成员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胡圣虎   湖南省张家界市水利局党组书记、局长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刘飞舟   湖南省益阳市安化县水利局副局长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李  锐   湖南省郴州市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水利局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河湖管理科科长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黄崇县   湖南省永州市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水利局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河湖管理事务中心主任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刘代春   湖南省怀化市河长办办公室主任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李立德   湖南省娄底市水利局河长制工作科科长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彭武学   湖南省湘西自治州水利局党组书记、局长</w:t>
      </w:r>
    </w:p>
    <w:p>
      <w:pPr>
        <w:spacing w:line="600" w:lineRule="exact"/>
        <w:ind w:firstLine="643" w:firstLineChars="20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三、优秀河长（17名）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毛  葵   湖南省长沙市长沙县人民政府党组成员、副县长、县级河长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资  涵（女）   湖南省长沙市望城区白沙洲街道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办事处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党工委书记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乡级河长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朱学锋   湖南省衡阳市衡山县白果镇党委书记、乡级河长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黄  强   湖南省株洲市芦淞区白关镇党委书记、乡级河长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肖  军   湖南省湘潭湘乡市毛田镇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党委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副书记、镇长、乡级河长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吴小前   湖南省邵阳市邵阳县谷洲镇党委书记、乡级河长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杨霞霞（女）  湖南省岳阳市岳阳楼区王家河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街道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办事处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党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工委副书记、主任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乡级河长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 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杨必胜   湖南省常德市桃源县夷望溪镇党委书记、乡级河长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尹  平   </w:t>
      </w:r>
      <w:r>
        <w:rPr>
          <w:rFonts w:ascii="Times New Roman" w:hAnsi="Times New Roman" w:eastAsia="仿宋_GB2312" w:cs="Times New Roman"/>
          <w:bCs/>
          <w:spacing w:val="-6"/>
          <w:sz w:val="32"/>
          <w:szCs w:val="32"/>
        </w:rPr>
        <w:t>湖南省益阳市大通湖区千山红镇党委书记、乡级河长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田  卫   湖南省张家界市永定区谢家垭乡党委副书记、乡长、乡级河长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龚召君（女）  湖南省张家界市桑植县刘家坪白族乡党委副书记、乡级河长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李文霞（女）  湖南省郴州市桂阳县仁义镇党委书记、乡级河长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柏  涛   湖南省郴州市北湖区仰天湖乡党委书记、乡级河长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王小丽（女）   湖南省永州市祁阳县委副书记、县级河长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杨绍平   湖南省怀化市通道自治县县溪镇党委副书记、镇长 乡级河长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贺铁坚   湖南省娄底市双峰县杏子铺镇党委副书记、镇长、乡级河长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pacing w:val="-6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何春林   湖</w:t>
      </w:r>
      <w:r>
        <w:rPr>
          <w:rFonts w:ascii="Times New Roman" w:hAnsi="Times New Roman" w:eastAsia="仿宋_GB2312" w:cs="Times New Roman"/>
          <w:bCs/>
          <w:spacing w:val="-6"/>
          <w:sz w:val="32"/>
          <w:szCs w:val="32"/>
        </w:rPr>
        <w:t>南省湘西自治州保靖县比耳镇党委书记、乡级河长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footerReference r:id="rId3" w:type="default"/>
      <w:pgSz w:w="11906" w:h="16838"/>
      <w:pgMar w:top="1701" w:right="1418" w:bottom="1701" w:left="141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635561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F302D"/>
    <w:rsid w:val="508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_Style 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2020-12-25T09:54:00Z</dcterms:created>
  <dc:creator>网站信息发布</dc:creator>
  <cp:lastModifiedBy>网站信息发布</cp:lastModifiedBy>
  <dcterms:modified xsi:type="dcterms:W3CDTF">2020-12-25T09:55:22Z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