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“三类人员”电子证书样式</w:t>
      </w:r>
    </w:p>
    <w:bookmarkEnd w:id="0"/>
    <w:p>
      <w:r>
        <w:drawing>
          <wp:inline distT="0" distB="0" distL="0" distR="0">
            <wp:extent cx="5486400" cy="7433310"/>
            <wp:effectExtent l="0" t="0" r="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E115F"/>
    <w:rsid w:val="22B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2020-07-06T08:31:00Z</dcterms:created>
  <dc:creator>网站信息发布</dc:creator>
  <cp:lastModifiedBy>网站信息发布</cp:lastModifiedBy>
  <dcterms:modified xsi:type="dcterms:W3CDTF">2020-07-06T08:31:33Z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